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7D1AA9E7"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612E8E">
        <w:rPr>
          <w:rFonts w:ascii="Book Antiqua" w:hAnsi="Book Antiqua"/>
          <w:b/>
          <w:bCs/>
          <w:color w:val="0000FF"/>
          <w:sz w:val="23"/>
          <w:szCs w:val="23"/>
        </w:rPr>
        <w:t>HIRING OF THIRD PARTY FOR CORRIDOR LAND MEASUREMENT SURVEY IN BHIWANDI SUB-DIVISION, DISTT: THANE, &amp; WADA SUB-DIVISION, DISTT: PALGHAR, MAHARASHTRA FOR CONSTRUCTION OF 765 KV NAVSARI–PADGHE D/C TRANSMISSION LINE</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188E80E5"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612E8E">
        <w:rPr>
          <w:rStyle w:val="normaltextrun"/>
          <w:rFonts w:ascii="Book Antiqua" w:hAnsi="Book Antiqua"/>
          <w:b/>
          <w:bCs/>
          <w:color w:val="0000FF"/>
          <w:sz w:val="23"/>
          <w:szCs w:val="23"/>
          <w:shd w:val="clear" w:color="auto" w:fill="FFFFFF"/>
        </w:rPr>
        <w:t>WR-I/RPC/VRL/NIT-61/I-410-2025/RFX-5002004671</w:t>
      </w:r>
      <w:r w:rsidR="00B5680C">
        <w:rPr>
          <w:rStyle w:val="normaltextrun"/>
          <w:rFonts w:ascii="Book Antiqua" w:hAnsi="Book Antiqua"/>
          <w:b/>
          <w:bCs/>
          <w:color w:val="0000FF"/>
          <w:sz w:val="23"/>
          <w:szCs w:val="23"/>
          <w:shd w:val="clear" w:color="auto" w:fill="FFFFFF"/>
        </w:rPr>
        <w:t xml:space="preserve"> </w:t>
      </w:r>
      <w:r w:rsidR="005C1AA0">
        <w:rPr>
          <w:rStyle w:val="normaltextrun"/>
          <w:rFonts w:ascii="Book Antiqua" w:hAnsi="Book Antiqua"/>
          <w:b/>
          <w:bCs/>
          <w:color w:val="0000FF"/>
          <w:sz w:val="23"/>
          <w:szCs w:val="23"/>
          <w:shd w:val="clear" w:color="auto" w:fill="FFFFFF"/>
        </w:rPr>
        <w:t xml:space="preserve">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pPr>
        <w:numPr>
          <w:ilvl w:val="0"/>
          <w:numId w:val="1"/>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4B28F18A"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612E8E">
        <w:rPr>
          <w:rFonts w:ascii="Book Antiqua" w:hAnsi="Book Antiqua"/>
          <w:b/>
          <w:bCs/>
          <w:color w:val="0000FF"/>
        </w:rPr>
        <w:t>HIRING OF THIRD PARTY FOR CORRIDOR LAND MEASUREMENT SURVEY IN BHIWANDI SUB-DIVISION, DISTT: THANE, &amp; WADA SUB-DIVISION, DISTT: PALGHAR, MAHARASHTRA FOR CONSTRUCTION OF 765 KV NAVSARI–PADGHE D/C TRANSMISSION LINE</w:t>
      </w:r>
      <w:r w:rsidR="00441152">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7EA16D6D" w:rsidR="000558CF" w:rsidRPr="002C7105" w:rsidRDefault="000558CF">
      <w:pPr>
        <w:numPr>
          <w:ilvl w:val="0"/>
          <w:numId w:val="4"/>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612E8E">
        <w:rPr>
          <w:rFonts w:ascii="Book Antiqua" w:hAnsi="Book Antiqua"/>
          <w:b/>
          <w:bCs/>
          <w:color w:val="0000FF"/>
        </w:rPr>
        <w:t>HIRING OF THIRD PARTY FOR CORRIDOR LAND MEASUREMENT SURVEY IN BHIWANDI SUB-DIVISION, DISTT: THANE, &amp; WADA SUB-DIVISION, DISTT: PALGHAR, MAHARASHTRA FOR CONSTRUCTION OF 765 KV NAVSARI–PADGHE D/C TRANSMISSION LINE</w:t>
      </w:r>
      <w:r w:rsidR="00441152">
        <w:rPr>
          <w:rFonts w:ascii="Book Antiqua" w:hAnsi="Book Antiqua"/>
          <w:b/>
          <w:bCs/>
          <w:color w:val="0000FF"/>
        </w:rPr>
        <w:t>”</w:t>
      </w:r>
      <w:r w:rsidR="00441152" w:rsidRPr="52953474">
        <w:rPr>
          <w:rFonts w:ascii="Book Antiqua" w:hAnsi="Book Antiqua"/>
          <w:b/>
          <w:bCs/>
          <w:color w:val="0000FF"/>
        </w:rPr>
        <w:t xml:space="preserve"> </w:t>
      </w:r>
      <w:r w:rsidR="00441152"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w:t>
      </w:r>
      <w:r w:rsidRPr="00A643C5">
        <w:rPr>
          <w:rFonts w:ascii="Book Antiqua" w:hAnsi="Book Antiqua"/>
        </w:rPr>
        <w:lastRenderedPageBreak/>
        <w:t xml:space="preserve">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39A0E323"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612E8E">
        <w:rPr>
          <w:rFonts w:ascii="Book Antiqua" w:hAnsi="Book Antiqua"/>
          <w:b/>
          <w:bCs/>
          <w:color w:val="0000FF"/>
        </w:rPr>
        <w:t>HIRING OF THIRD PARTY FOR CORRIDOR LAND MEASUREMENT SURVEY IN BHIWANDI SUB-DIVISION, DISTT: THANE, &amp; WADA SUB-DIVISION, DISTT: PALGHAR, MAHARASHTRA FOR CONSTRUCTION OF 765 KV NAVSARI–PADGHE D/C TRANSMISSION LINE</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052DE0C0"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612E8E">
        <w:rPr>
          <w:rFonts w:ascii="Book Antiqua" w:hAnsi="Book Antiqua"/>
          <w:b/>
          <w:bCs/>
          <w:color w:val="0000FF"/>
        </w:rPr>
        <w:t>HIRING OF THIRD PARTY FOR CORRIDOR LAND MEASUREMENT SURVEY IN BHIWANDI SUB-DIVISION, DISTT: THANE, &amp; WADA SUB-DIVISION, DISTT: PALGHAR, MAHARASHTRA FOR CONSTRUCTION OF 765 KV NAVSARI–PADGHE D/C TRANSMISSION LINE</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 xml:space="preserve">Black-Listing of Firms / Banning of </w:t>
      </w:r>
      <w:r w:rsidRPr="00A643C5">
        <w:rPr>
          <w:rFonts w:ascii="Book Antiqua" w:hAnsi="Book Antiqua"/>
          <w:i/>
        </w:rPr>
        <w:lastRenderedPageBreak/>
        <w:t>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pPr>
        <w:numPr>
          <w:ilvl w:val="0"/>
          <w:numId w:val="3"/>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w:t>
      </w:r>
      <w:r w:rsidRPr="00A643C5">
        <w:rPr>
          <w:rFonts w:ascii="Book Antiqua" w:hAnsi="Book Antiqua"/>
        </w:rPr>
        <w:lastRenderedPageBreak/>
        <w:t>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7A0A8308"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proofErr w:type="gramStart"/>
      <w:r w:rsidRPr="52953474">
        <w:rPr>
          <w:rFonts w:ascii="Book Antiqua" w:hAnsi="Book Antiqua"/>
        </w:rPr>
        <w:t>non refundable</w:t>
      </w:r>
      <w:proofErr w:type="spellEnd"/>
      <w:proofErr w:type="gram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lastRenderedPageBreak/>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proofErr w:type="gramStart"/>
      <w:r w:rsidRPr="00E1308F">
        <w:rPr>
          <w:rFonts w:ascii="Book Antiqua" w:hAnsi="Book Antiqua"/>
        </w:rPr>
        <w:t>Duly</w:t>
      </w:r>
      <w:proofErr w:type="gramEnd"/>
      <w:r w:rsidRPr="00E1308F">
        <w:rPr>
          <w:rFonts w:ascii="Book Antiqua" w:hAnsi="Book Antiqua"/>
        </w:rPr>
        <w:t xml:space="preserve">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77777777"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63064">
        <w:rPr>
          <w:rFonts w:ascii="Book Antiqua" w:hAnsi="Book Antiqua"/>
          <w:b/>
          <w:bCs/>
          <w:color w:val="0000FF"/>
          <w:highlight w:val="yellow"/>
        </w:rPr>
        <w:t xml:space="preserve">Integrity Pact,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xml:space="preserve">, which are part of </w:t>
      </w:r>
      <w:proofErr w:type="gramStart"/>
      <w:r w:rsidRPr="00263064">
        <w:rPr>
          <w:rFonts w:ascii="Book Antiqua" w:hAnsi="Book Antiqua"/>
          <w:bCs/>
        </w:rPr>
        <w:t>hard</w:t>
      </w:r>
      <w:proofErr w:type="gramEnd"/>
      <w:r w:rsidRPr="00263064">
        <w:rPr>
          <w:rFonts w:ascii="Book Antiqua" w:hAnsi="Book Antiqua"/>
          <w:bCs/>
        </w:rPr>
        <w:t xml:space="preserve">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 xml:space="preserve">or may be </w:t>
      </w:r>
      <w:r w:rsidR="000558CF" w:rsidRPr="00A643C5">
        <w:rPr>
          <w:rFonts w:ascii="Book Antiqua" w:hAnsi="Book Antiqua"/>
          <w:lang w:val="en-GB"/>
        </w:rPr>
        <w:lastRenderedPageBreak/>
        <w:t>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1F68123B"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00BB12E6">
        <w:rPr>
          <w:rStyle w:val="normaltextrun"/>
          <w:b/>
          <w:bCs/>
          <w:color w:val="0000FF"/>
        </w:rPr>
        <w:t>₹</w:t>
      </w:r>
      <w:r w:rsidR="00612E8E">
        <w:rPr>
          <w:rStyle w:val="normaltextrun"/>
          <w:b/>
          <w:bCs/>
          <w:color w:val="0000FF"/>
        </w:rPr>
        <w:t>3,18</w:t>
      </w:r>
      <w:r w:rsidR="00B5680C">
        <w:rPr>
          <w:rStyle w:val="normaltextrun"/>
          <w:b/>
          <w:bCs/>
          <w:color w:val="0000FF"/>
        </w:rPr>
        <w:t>,</w:t>
      </w:r>
      <w:r w:rsidR="00BB12E6">
        <w:rPr>
          <w:rStyle w:val="normaltextrun"/>
          <w:b/>
          <w:bCs/>
          <w:color w:val="0000FF"/>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 xml:space="preserve">15:00 </w:t>
      </w:r>
      <w:proofErr w:type="spellStart"/>
      <w:r w:rsidRPr="00D92DFF">
        <w:rPr>
          <w:rFonts w:ascii="Book Antiqua" w:hAnsi="Book Antiqua"/>
          <w:b/>
          <w:bCs/>
          <w:color w:val="FF0000"/>
        </w:rPr>
        <w:t>H</w:t>
      </w:r>
      <w:r w:rsidR="000558CF" w:rsidRPr="00D92DFF">
        <w:rPr>
          <w:rFonts w:ascii="Book Antiqua" w:hAnsi="Book Antiqua"/>
          <w:b/>
          <w:bCs/>
          <w:color w:val="FF0000"/>
        </w:rPr>
        <w:t>rs</w:t>
      </w:r>
      <w:proofErr w:type="spellEnd"/>
      <w:r w:rsidR="000558CF" w:rsidRPr="00D92DFF">
        <w:rPr>
          <w:rFonts w:ascii="Book Antiqua" w:hAnsi="Book Antiqua"/>
          <w:b/>
          <w:bCs/>
          <w:color w:val="FF0000"/>
        </w:rPr>
        <w:t xml:space="preserve"> </w:t>
      </w:r>
      <w:r w:rsidR="000558CF" w:rsidRPr="00D92DFF">
        <w:rPr>
          <w:rFonts w:ascii="Book Antiqua" w:hAnsi="Book Antiqua"/>
          <w:b/>
          <w:bCs/>
          <w:color w:val="FF0000"/>
          <w:highlight w:val="yellow"/>
        </w:rPr>
        <w:t xml:space="preserve">on </w:t>
      </w:r>
      <w:proofErr w:type="gramStart"/>
      <w:r w:rsidR="00BB3032" w:rsidRPr="00D92DFF">
        <w:rPr>
          <w:rFonts w:ascii="Book Antiqua" w:hAnsi="Book Antiqua"/>
          <w:b/>
          <w:bCs/>
          <w:color w:val="FF0000"/>
        </w:rPr>
        <w:t>As</w:t>
      </w:r>
      <w:proofErr w:type="gramEnd"/>
      <w:r w:rsidR="00BB3032" w:rsidRPr="00D92DFF">
        <w:rPr>
          <w:rFonts w:ascii="Book Antiqua" w:hAnsi="Book Antiqua"/>
          <w:b/>
          <w:bCs/>
          <w:color w:val="FF0000"/>
        </w:rPr>
        <w:t xml:space="preserve">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pPr>
        <w:numPr>
          <w:ilvl w:val="1"/>
          <w:numId w:val="3"/>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 xml:space="preserve">PowerGrid Corporation </w:t>
      </w:r>
      <w:proofErr w:type="gramStart"/>
      <w:r w:rsidRPr="00911E45">
        <w:rPr>
          <w:rFonts w:ascii="Book Antiqua" w:hAnsi="Book Antiqua"/>
          <w:lang w:val="en-GB"/>
        </w:rPr>
        <w:t>Of</w:t>
      </w:r>
      <w:proofErr w:type="gramEnd"/>
      <w:r w:rsidRPr="00911E45">
        <w:rPr>
          <w:rFonts w:ascii="Book Antiqua" w:hAnsi="Book Antiqua"/>
          <w:lang w:val="en-GB"/>
        </w:rPr>
        <w:t xml:space="preserve"> India </w:t>
      </w:r>
      <w:proofErr w:type="gramStart"/>
      <w:r w:rsidRPr="00911E45">
        <w:rPr>
          <w:rFonts w:ascii="Book Antiqua" w:hAnsi="Book Antiqua"/>
          <w:lang w:val="en-GB"/>
        </w:rPr>
        <w:t>Ltd. ,</w:t>
      </w:r>
      <w:proofErr w:type="gramEnd"/>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6B732291"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w:t>
      </w:r>
      <w:r w:rsidR="00612E8E">
        <w:rPr>
          <w:rStyle w:val="normaltextrun"/>
          <w:b/>
          <w:bCs/>
          <w:color w:val="0000FF"/>
        </w:rPr>
        <w:t>xx.xx</w:t>
      </w:r>
      <w:r w:rsidRPr="00911E45">
        <w:rPr>
          <w:rStyle w:val="normaltextrun"/>
          <w:b/>
          <w:bCs/>
          <w:color w:val="0000FF"/>
        </w:rPr>
        <w:t xml:space="preserve">.2025 at 12:00 </w:t>
      </w:r>
      <w:proofErr w:type="spellStart"/>
      <w:r w:rsidRPr="00911E45">
        <w:rPr>
          <w:rStyle w:val="normaltextrun"/>
          <w:b/>
          <w:bCs/>
          <w:color w:val="0000FF"/>
        </w:rPr>
        <w:t>Hrs</w:t>
      </w:r>
      <w:proofErr w:type="spellEnd"/>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lastRenderedPageBreak/>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4FB435F9" w:rsidR="008E2A03" w:rsidRPr="00A07084" w:rsidRDefault="008E2A03">
      <w:pPr>
        <w:widowControl w:val="0"/>
        <w:numPr>
          <w:ilvl w:val="0"/>
          <w:numId w:val="5"/>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1F3884" w:rsidRP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29DA6AB7"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13865" w14:textId="77777777" w:rsidR="000F1B33" w:rsidRDefault="000F1B33">
      <w:r>
        <w:separator/>
      </w:r>
    </w:p>
  </w:endnote>
  <w:endnote w:type="continuationSeparator" w:id="0">
    <w:p w14:paraId="611BFA7F" w14:textId="77777777" w:rsidR="000F1B33" w:rsidRDefault="000F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612E8E">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8D92" w14:textId="77777777" w:rsidR="000F1B33" w:rsidRDefault="000F1B33">
      <w:r>
        <w:separator/>
      </w:r>
    </w:p>
  </w:footnote>
  <w:footnote w:type="continuationSeparator" w:id="0">
    <w:p w14:paraId="7C6B8296" w14:textId="77777777" w:rsidR="000F1B33" w:rsidRDefault="000F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num w:numId="1" w16cid:durableId="1752317211">
    <w:abstractNumId w:val="2"/>
  </w:num>
  <w:num w:numId="2" w16cid:durableId="1396397095">
    <w:abstractNumId w:val="3"/>
  </w:num>
  <w:num w:numId="3" w16cid:durableId="2138449469">
    <w:abstractNumId w:val="1"/>
  </w:num>
  <w:num w:numId="4" w16cid:durableId="670530536">
    <w:abstractNumId w:val="4"/>
  </w:num>
  <w:num w:numId="5" w16cid:durableId="2489315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05A8"/>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1B33"/>
    <w:rsid w:val="000F2170"/>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6314"/>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1152"/>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2E8E"/>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61"/>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680C"/>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34BA"/>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3224"/>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35D"/>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368</cp:revision>
  <cp:lastPrinted>2014-05-06T13:14:00Z</cp:lastPrinted>
  <dcterms:created xsi:type="dcterms:W3CDTF">2013-07-26T05:15:00Z</dcterms:created>
  <dcterms:modified xsi:type="dcterms:W3CDTF">2025-08-11T09:26:00Z</dcterms:modified>
</cp:coreProperties>
</file>